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14B5" w14:textId="77777777" w:rsidR="005351F4" w:rsidRDefault="005351F4" w:rsidP="005351F4">
      <w:pPr>
        <w:pStyle w:val="Heading1"/>
      </w:pPr>
      <w:sdt>
        <w:sdtPr>
          <w:id w:val="-249270345"/>
          <w:placeholder>
            <w:docPart w:val="68DC7F25C2FD224B9DF7F72467DD2856"/>
          </w:placeholder>
          <w:temporary/>
          <w:showingPlcHdr/>
          <w15:appearance w15:val="hidden"/>
        </w:sdtPr>
        <w:sdtContent>
          <w:r>
            <w:t>Memorandum</w:t>
          </w:r>
        </w:sdtContent>
      </w:sdt>
    </w:p>
    <w:p w14:paraId="757D3520" w14:textId="77777777" w:rsidR="005351F4" w:rsidRPr="00F970E2" w:rsidRDefault="005351F4" w:rsidP="005351F4">
      <w:pPr>
        <w:pStyle w:val="ContactInfo"/>
        <w:rPr>
          <w:rFonts w:ascii="Arial" w:hAnsi="Arial" w:cs="Arial"/>
          <w:sz w:val="24"/>
        </w:rPr>
      </w:pPr>
      <w:r w:rsidRPr="00F970E2">
        <w:rPr>
          <w:rFonts w:ascii="Arial" w:hAnsi="Arial" w:cs="Arial"/>
          <w:sz w:val="24"/>
        </w:rPr>
        <w:t>To: Mililani Presbyterian Staff Members</w:t>
      </w:r>
    </w:p>
    <w:p w14:paraId="5F6BF081" w14:textId="3F54EBB4" w:rsidR="005351F4" w:rsidRPr="00F970E2" w:rsidRDefault="005351F4" w:rsidP="005351F4">
      <w:pPr>
        <w:pStyle w:val="ContactInfo"/>
        <w:rPr>
          <w:rFonts w:ascii="Arial" w:hAnsi="Arial" w:cs="Arial"/>
          <w:sz w:val="24"/>
        </w:rPr>
      </w:pPr>
      <w:r w:rsidRPr="00F970E2">
        <w:rPr>
          <w:rFonts w:ascii="Arial" w:hAnsi="Arial" w:cs="Arial"/>
          <w:sz w:val="24"/>
        </w:rPr>
        <w:t>From: Preschool Oversight Committee</w:t>
      </w:r>
      <w:r>
        <w:rPr>
          <w:rFonts w:ascii="Arial" w:hAnsi="Arial" w:cs="Arial"/>
          <w:sz w:val="24"/>
        </w:rPr>
        <w:t>, MPP Administration</w:t>
      </w:r>
    </w:p>
    <w:p w14:paraId="4AF663A6" w14:textId="77777777" w:rsidR="005351F4" w:rsidRPr="00F970E2" w:rsidRDefault="005351F4" w:rsidP="005351F4">
      <w:pPr>
        <w:pStyle w:val="ContactInfo"/>
        <w:rPr>
          <w:rFonts w:ascii="Arial" w:hAnsi="Arial" w:cs="Arial"/>
          <w:sz w:val="24"/>
        </w:rPr>
      </w:pPr>
      <w:r w:rsidRPr="00F970E2">
        <w:rPr>
          <w:rFonts w:ascii="Arial" w:hAnsi="Arial" w:cs="Arial"/>
          <w:sz w:val="24"/>
        </w:rPr>
        <w:t>CC: Pastor Jane</w:t>
      </w:r>
    </w:p>
    <w:p w14:paraId="6959A886" w14:textId="77777777" w:rsidR="005351F4" w:rsidRDefault="005351F4" w:rsidP="005351F4">
      <w:pPr>
        <w:rPr>
          <w:rFonts w:ascii="Arial" w:hAnsi="Arial" w:cs="Arial"/>
        </w:rPr>
      </w:pPr>
      <w:r w:rsidRPr="00F970E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following is an addendum to the Mililani Presbyterian Church Policy Handbook and the MPP Employee Policy and Procedures:</w:t>
      </w:r>
    </w:p>
    <w:p w14:paraId="2FA318FD" w14:textId="256E2B44" w:rsidR="005351F4" w:rsidRDefault="005351F4" w:rsidP="00535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Employees will not be allowed to babysit students at any time, including during breaks when the school is closed.  </w:t>
      </w:r>
      <w:bookmarkStart w:id="0" w:name="_GoBack"/>
      <w:bookmarkEnd w:id="0"/>
    </w:p>
    <w:p w14:paraId="1F026280" w14:textId="77777777" w:rsidR="005351F4" w:rsidRDefault="005351F4" w:rsidP="005351F4">
      <w:pPr>
        <w:rPr>
          <w:rFonts w:ascii="Arial" w:hAnsi="Arial" w:cs="Arial"/>
        </w:rPr>
      </w:pPr>
      <w:r>
        <w:rPr>
          <w:rFonts w:ascii="Arial" w:hAnsi="Arial" w:cs="Arial"/>
        </w:rPr>
        <w:t>NAEYC Code of Ethics states:</w:t>
      </w:r>
    </w:p>
    <w:p w14:paraId="39899201" w14:textId="77777777" w:rsidR="005351F4" w:rsidRDefault="005351F4" w:rsidP="005351F4">
      <w:pPr>
        <w:rPr>
          <w:rFonts w:ascii="Arial" w:hAnsi="Arial" w:cs="Arial"/>
        </w:rPr>
      </w:pPr>
      <w:r>
        <w:rPr>
          <w:rFonts w:ascii="Arial" w:hAnsi="Arial" w:cs="Arial"/>
        </w:rPr>
        <w:t>P-2.11 – … We shall not use our relationship with a family for private advantage or personal gain or enter into relationships with family members that might impair our effectiveness working with their children.</w:t>
      </w:r>
    </w:p>
    <w:p w14:paraId="6DB31178" w14:textId="77777777" w:rsidR="005351F4" w:rsidRDefault="005351F4" w:rsidP="00535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P-2.13 -- … We shall maintain confidentiality and shall respect the family’s right to privacy, refraining from disclosure of confidential information and </w:t>
      </w:r>
      <w:r w:rsidRPr="00010C6A">
        <w:rPr>
          <w:rFonts w:ascii="Arial" w:hAnsi="Arial" w:cs="Arial"/>
          <w:b/>
          <w:i/>
          <w:u w:val="single"/>
        </w:rPr>
        <w:t>intrusion into family life</w:t>
      </w:r>
      <w:r>
        <w:rPr>
          <w:rFonts w:ascii="Arial" w:hAnsi="Arial" w:cs="Arial"/>
        </w:rPr>
        <w:t>.</w:t>
      </w:r>
    </w:p>
    <w:p w14:paraId="09B21206" w14:textId="77777777" w:rsidR="005351F4" w:rsidRDefault="005351F4" w:rsidP="00535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Also, from a legal standpoint, if anything should happen to the student while under your care, the church could be brought into any claims that the parents may assert against you, a church employee.  </w:t>
      </w:r>
    </w:p>
    <w:p w14:paraId="7613F500" w14:textId="77777777" w:rsidR="005351F4" w:rsidRDefault="005351F4" w:rsidP="005351F4">
      <w:pPr>
        <w:rPr>
          <w:rFonts w:ascii="Arial" w:hAnsi="Arial" w:cs="Arial"/>
        </w:rPr>
      </w:pPr>
      <w:r>
        <w:rPr>
          <w:rFonts w:ascii="Arial" w:hAnsi="Arial" w:cs="Arial"/>
        </w:rPr>
        <w:t>Lastly, there may be complications of the babysitting relationship becoming problematic and spilling back on the preschool relationship.  Or there may be accusations of favoritism</w:t>
      </w:r>
      <w:r>
        <w:rPr>
          <w:rFonts w:ascii="Arial" w:hAnsi="Arial" w:cs="Arial"/>
        </w:rPr>
        <w:t xml:space="preserve"> made by other parents.</w:t>
      </w:r>
    </w:p>
    <w:p w14:paraId="66F2826D" w14:textId="77777777" w:rsidR="005351F4" w:rsidRDefault="005351F4" w:rsidP="005351F4">
      <w:pPr>
        <w:rPr>
          <w:rFonts w:ascii="Arial" w:hAnsi="Arial" w:cs="Arial"/>
        </w:rPr>
      </w:pPr>
      <w:r>
        <w:rPr>
          <w:rFonts w:ascii="Arial" w:hAnsi="Arial" w:cs="Arial"/>
        </w:rPr>
        <w:t>Therefore, to avoid any conflict of interest, we have determined that the rule stated above will be adopted as of this date.</w:t>
      </w:r>
    </w:p>
    <w:p w14:paraId="267CCA05" w14:textId="77777777" w:rsidR="005351F4" w:rsidRDefault="005351F4" w:rsidP="005351F4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0F6A132D" w14:textId="09F11EB7" w:rsidR="005351F4" w:rsidRPr="00F970E2" w:rsidRDefault="005351F4" w:rsidP="00535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5C2684" w14:textId="77777777" w:rsidR="005351F4" w:rsidRDefault="005351F4"/>
    <w:sectPr w:rsidR="005351F4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34203" w14:textId="77777777" w:rsidR="00756B5A" w:rsidRDefault="001D4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5BDF2EA" wp14:editId="431CD54C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71DE33F" id="Straight Connector 9" o:spid="_x0000_s1026" alt="Title: Line design element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" strokecolor="#e7e6e6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8546" w14:textId="77777777" w:rsidR="00756B5A" w:rsidRDefault="001D449F">
    <w:pPr>
      <w:pStyle w:val="Footer"/>
      <w:rPr>
        <w:rStyle w:val="Emphasis"/>
      </w:rPr>
    </w:pPr>
    <w:sdt>
      <w:sdtPr>
        <w:rPr>
          <w:rStyle w:val="Emphasis"/>
        </w:rPr>
        <w:id w:val="-741561759"/>
        <w:placeholder/>
        <w:temporary/>
        <w:showingPlcHdr/>
        <w15:appearance w15:val="hidden"/>
      </w:sdtPr>
      <w:sdtEndPr>
        <w:rPr>
          <w:rStyle w:val="Emphasis"/>
        </w:rPr>
      </w:sdtEndPr>
      <w:sdtContent>
        <w:r>
          <w:rPr>
            <w:rStyle w:val="Emphasis"/>
          </w:rPr>
          <w:t>Street Address, City, St ZIP Code</w:t>
        </w:r>
      </w:sdtContent>
    </w:sdt>
    <w:r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ABCD0E" wp14:editId="0BE66F3A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2CA5D6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" strokecolor="#e7e6e6 [3214]" strokeweight="1pt">
              <v:stroke joinstyle="miter"/>
              <w10:wrap anchorx="page" anchory="page"/>
            </v:line>
          </w:pict>
        </mc:Fallback>
      </mc:AlternateContent>
    </w:r>
  </w:p>
  <w:p w14:paraId="4DB39250" w14:textId="77777777" w:rsidR="00756B5A" w:rsidRDefault="001D449F">
    <w:pPr>
      <w:pStyle w:val="Footer"/>
      <w:rPr>
        <w:iCs/>
        <w:color w:val="000000" w:themeColor="text1"/>
      </w:rPr>
    </w:pPr>
    <w:r>
      <w:t>T</w:t>
    </w:r>
    <w:r>
      <w:rPr>
        <w:rStyle w:val="Emphasis"/>
      </w:rPr>
      <w:t xml:space="preserve"> </w:t>
    </w:r>
    <w:sdt>
      <w:sdtPr>
        <w:rPr>
          <w:rStyle w:val="Emphasis"/>
        </w:rPr>
        <w:id w:val="-526173837"/>
        <w:placeholder/>
        <w:temporary/>
        <w:showingPlcHdr/>
        <w15:appearance w15:val="hidden"/>
      </w:sdtPr>
      <w:sdtEndPr>
        <w:rPr>
          <w:rStyle w:val="Emphasis"/>
        </w:rPr>
      </w:sdtEndPr>
      <w:sdtContent>
        <w:r>
          <w:rPr>
            <w:rStyle w:val="Emphasis"/>
          </w:rPr>
          <w:t>Telephone</w:t>
        </w:r>
      </w:sdtContent>
    </w:sdt>
    <w:r>
      <w:rPr>
        <w:rStyle w:val="Emphasis"/>
      </w:rPr>
      <w:t xml:space="preserve"> </w:t>
    </w:r>
    <w:r>
      <w:t>U</w:t>
    </w:r>
    <w:r>
      <w:rPr>
        <w:rStyle w:val="Emphasis"/>
      </w:rPr>
      <w:t xml:space="preserve"> </w:t>
    </w:r>
    <w:sdt>
      <w:sdtPr>
        <w:rPr>
          <w:rStyle w:val="Emphasis"/>
        </w:rPr>
        <w:id w:val="1279143411"/>
        <w:placeholder/>
        <w:temporary/>
        <w:showingPlcHdr/>
        <w15:appearance w15:val="hidden"/>
      </w:sdtPr>
      <w:sdtEndPr>
        <w:rPr>
          <w:rStyle w:val="Emphasis"/>
        </w:rPr>
      </w:sdtEndPr>
      <w:sdtContent>
        <w:r>
          <w:rPr>
            <w:rStyle w:val="Emphasis"/>
          </w:rPr>
          <w:t>Website</w:t>
        </w:r>
      </w:sdtContent>
    </w:sdt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6A5293D5" w14:textId="77777777">
      <w:trPr>
        <w:trHeight w:val="576"/>
      </w:trPr>
      <w:tc>
        <w:tcPr>
          <w:tcW w:w="7920" w:type="dxa"/>
        </w:tcPr>
        <w:p w14:paraId="736E5227" w14:textId="77777777" w:rsidR="00756B5A" w:rsidRDefault="001D449F">
          <w:pPr>
            <w:pStyle w:val="Header"/>
          </w:pPr>
        </w:p>
      </w:tc>
    </w:tr>
  </w:tbl>
  <w:p w14:paraId="7CFE4158" w14:textId="77777777" w:rsidR="00756B5A" w:rsidRDefault="001D449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26A16" wp14:editId="5CACA189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1" name="Straight Connector 1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1001D5E8" id="Straight Connector 1" o:spid="_x0000_s1026" alt="Line design element" style="position:absolute;z-index:25165926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" strokecolor="#44546a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2E7A" w14:textId="77777777" w:rsidR="00756B5A" w:rsidRDefault="001D449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2F99BA" wp14:editId="71295B98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8" name="Straight Connector 8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0428CC4E" id="Straight Connector 8" o:spid="_x0000_s1026" alt="Line design element" style="position:absolute;z-index:251660288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" strokecolor="#44546a [3215]" strokeweight="7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F4"/>
    <w:rsid w:val="0008046F"/>
    <w:rsid w:val="001D449F"/>
    <w:rsid w:val="005351F4"/>
    <w:rsid w:val="006D4DAA"/>
    <w:rsid w:val="008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60EDD"/>
  <w15:chartTrackingRefBased/>
  <w15:docId w15:val="{38BFDF7B-89E1-1945-82D0-C04396F1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1F4"/>
    <w:pPr>
      <w:spacing w:after="240" w:line="288" w:lineRule="auto"/>
    </w:pPr>
    <w:rPr>
      <w:rFonts w:asciiTheme="minorHAnsi" w:eastAsiaTheme="minorEastAsia" w:hAnsiTheme="minorHAnsi" w:cstheme="minorBidi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1F4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44546A" w:themeColor="text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1F4"/>
    <w:rPr>
      <w:rFonts w:asciiTheme="majorHAnsi" w:eastAsiaTheme="majorEastAsia" w:hAnsiTheme="majorHAnsi" w:cstheme="majorBidi"/>
      <w:color w:val="44546A" w:themeColor="text2"/>
      <w:sz w:val="48"/>
      <w:szCs w:val="32"/>
      <w:lang w:eastAsia="ja-JP"/>
    </w:rPr>
  </w:style>
  <w:style w:type="paragraph" w:customStyle="1" w:styleId="ContactInfo">
    <w:name w:val="Contact Info"/>
    <w:basedOn w:val="Normal"/>
    <w:uiPriority w:val="10"/>
    <w:unhideWhenUsed/>
    <w:qFormat/>
    <w:rsid w:val="005351F4"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351F4"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51F4"/>
    <w:rPr>
      <w:rFonts w:ascii="Garamond" w:eastAsiaTheme="minorEastAsia" w:hAnsi="Garamond" w:cstheme="minorBidi"/>
      <w:color w:val="7F7F7F" w:themeColor="text1" w:themeTint="80"/>
      <w:sz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351F4"/>
    <w:pPr>
      <w:spacing w:after="0" w:line="240" w:lineRule="auto"/>
    </w:pPr>
    <w:rPr>
      <w:rFonts w:ascii="Garamond" w:hAnsi="Garamond"/>
      <w:caps/>
      <w:color w:val="4472C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351F4"/>
    <w:rPr>
      <w:rFonts w:ascii="Garamond" w:eastAsiaTheme="minorEastAsia" w:hAnsi="Garamond" w:cstheme="minorBidi"/>
      <w:caps/>
      <w:color w:val="4472C4" w:themeColor="accent1"/>
      <w:sz w:val="18"/>
      <w:lang w:eastAsia="ja-JP"/>
    </w:rPr>
  </w:style>
  <w:style w:type="table" w:styleId="TableGrid">
    <w:name w:val="Table Grid"/>
    <w:basedOn w:val="TableNormal"/>
    <w:uiPriority w:val="39"/>
    <w:rsid w:val="005351F4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351F4"/>
    <w:rPr>
      <w:b w:val="0"/>
      <w:i w:val="0"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DC7F25C2FD224B9DF7F72467DD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30DE-B99B-214E-9A58-673AFFD656BB}"/>
      </w:docPartPr>
      <w:docPartBody>
        <w:p w:rsidR="00000000" w:rsidRDefault="00B54156" w:rsidP="00B54156">
          <w:pPr>
            <w:pStyle w:val="68DC7F25C2FD224B9DF7F72467DD2856"/>
          </w:pPr>
          <w:r>
            <w:t>Memorandum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56"/>
    <w:rsid w:val="002257DB"/>
    <w:rsid w:val="00B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DC7F25C2FD224B9DF7F72467DD2856">
    <w:name w:val="68DC7F25C2FD224B9DF7F72467DD2856"/>
    <w:rsid w:val="00B54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BA291A-7E3C-5847-983E-1290B6E4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Awong</dc:creator>
  <cp:keywords/>
  <dc:description/>
  <cp:lastModifiedBy>Catherine Awong</cp:lastModifiedBy>
  <cp:revision>2</cp:revision>
  <dcterms:created xsi:type="dcterms:W3CDTF">2018-11-20T19:35:00Z</dcterms:created>
  <dcterms:modified xsi:type="dcterms:W3CDTF">2018-11-20T20:18:00Z</dcterms:modified>
</cp:coreProperties>
</file>